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213F3F">
            <w:r>
              <w:t>11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12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4E2FF9">
            <w:r>
              <w:t>Edexcel – Unit 3 Russia (1)</w:t>
            </w:r>
            <w:r w:rsidR="00506805">
              <w:t xml:space="preserve"> 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4E2FF9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1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>
              <w:t xml:space="preserve">Why was Russia hard to govern? 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To describe the geography of Russia.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>To explain why Russia was hard to govern.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>To assess the most significant factor when deciding why Russia was hard to govern.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>
            <w:r>
              <w:t xml:space="preserve">Group work </w:t>
            </w:r>
          </w:p>
          <w:p w:rsidR="001574CA" w:rsidRDefault="001574CA" w:rsidP="004E2F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2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>
              <w:t>1905 Revolution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the 1905 Revolution.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>Explain reasons why the 1905 Revolution took place.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Assess which factor was most significant for triggering the 1905 Revolution.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3</w:t>
            </w:r>
          </w:p>
        </w:tc>
        <w:tc>
          <w:tcPr>
            <w:tcW w:w="1959" w:type="dxa"/>
            <w:gridSpan w:val="2"/>
          </w:tcPr>
          <w:p w:rsidR="001574CA" w:rsidRDefault="001574CA">
            <w:r>
              <w:t>Why did people turn against the Tsar? WW1</w:t>
            </w:r>
          </w:p>
          <w:p w:rsidR="001574CA" w:rsidRDefault="001574CA"/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who the Tsar was.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how he ruled Russia.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how WW1 affected his rule of Russia.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and GCSE Questions</w:t>
            </w:r>
            <w:r>
              <w:tab/>
            </w:r>
          </w:p>
          <w:p w:rsidR="001574CA" w:rsidRDefault="001574CA" w:rsidP="004E2F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4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>
              <w:t>Causes of the February Revolution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the mood in Russia during February 1917.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why the February Revolution took place.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 most significant trigger of the February Revolution.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5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 w:rsidRPr="00DD758C">
              <w:t xml:space="preserve">Why did </w:t>
            </w:r>
            <w:r>
              <w:t xml:space="preserve">the Tsar abdicate? 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how the Tsar abdicated.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why the Tsar abdicated.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 most significant reason for the Tsar abdicating. </w:t>
            </w:r>
          </w:p>
        </w:tc>
        <w:tc>
          <w:tcPr>
            <w:tcW w:w="3261" w:type="dxa"/>
          </w:tcPr>
          <w:p w:rsidR="004E2FF9" w:rsidRDefault="001574CA" w:rsidP="004E2FF9">
            <w:r>
              <w:t>Live Marking</w:t>
            </w:r>
            <w:r>
              <w:tab/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6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>
              <w:t xml:space="preserve">What was the Provisional Government? 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the situation in Russia after the February Revolution.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>I can explain the problems the Provisional Government would face after the revolution.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 most significant problems facing the Provisional Government after the revolution.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and GCSE Questions</w:t>
            </w:r>
            <w:r>
              <w:tab/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7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>
              <w:t xml:space="preserve">Who were the Bolsheviks? 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who the Bolsheviks were.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>I can explain their position in Russia after the February Revolution.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their chances of gaining control of Russia after the February Revolution.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8</w:t>
            </w:r>
          </w:p>
        </w:tc>
        <w:tc>
          <w:tcPr>
            <w:tcW w:w="1959" w:type="dxa"/>
            <w:gridSpan w:val="2"/>
          </w:tcPr>
          <w:p w:rsidR="001574CA" w:rsidRDefault="001574CA" w:rsidP="00DD758C">
            <w:r>
              <w:t xml:space="preserve">Provisional Government failures 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actions taken by the Provisional Government.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the consequences of these actions.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how successful these actions were by the </w:t>
            </w:r>
            <w:r>
              <w:lastRenderedPageBreak/>
              <w:t xml:space="preserve">Provisional Government. </w:t>
            </w:r>
          </w:p>
        </w:tc>
        <w:tc>
          <w:tcPr>
            <w:tcW w:w="3261" w:type="dxa"/>
          </w:tcPr>
          <w:p w:rsidR="001574CA" w:rsidRDefault="001574CA" w:rsidP="004E2FF9">
            <w:r>
              <w:lastRenderedPageBreak/>
              <w:t>Live Marking</w:t>
            </w:r>
          </w:p>
          <w:p w:rsidR="001574CA" w:rsidRDefault="001574CA" w:rsidP="004E2FF9">
            <w:r>
              <w:t xml:space="preserve">Extended writing and GCSE Questions </w:t>
            </w:r>
          </w:p>
          <w:p w:rsidR="001574CA" w:rsidRDefault="001574CA" w:rsidP="004E2FF9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lastRenderedPageBreak/>
              <w:t>9</w:t>
            </w:r>
          </w:p>
        </w:tc>
        <w:tc>
          <w:tcPr>
            <w:tcW w:w="1959" w:type="dxa"/>
            <w:gridSpan w:val="2"/>
          </w:tcPr>
          <w:p w:rsidR="001574CA" w:rsidRDefault="001574CA">
            <w:r>
              <w:t xml:space="preserve">October Revolution  </w:t>
            </w:r>
          </w:p>
          <w:p w:rsidR="001574CA" w:rsidRDefault="001574CA"/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who the mood in Russia in October 1917.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why the October Revolution took place.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 most significant trigger of the October Revolution. </w:t>
            </w:r>
          </w:p>
          <w:p w:rsidR="001574CA" w:rsidRDefault="001574CA"/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and GCSE Questions</w:t>
            </w:r>
            <w:r>
              <w:tab/>
            </w:r>
          </w:p>
          <w:p w:rsidR="001574CA" w:rsidRDefault="001574CA" w:rsidP="004E2FF9">
            <w:r>
              <w:t>Extended writing – PEE format</w:t>
            </w:r>
          </w:p>
          <w:p w:rsidR="001574CA" w:rsidRDefault="001574CA" w:rsidP="004E2FF9">
            <w:r>
              <w:t>Group work  and presentation in front of peers</w:t>
            </w: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10</w:t>
            </w:r>
          </w:p>
        </w:tc>
        <w:tc>
          <w:tcPr>
            <w:tcW w:w="1959" w:type="dxa"/>
            <w:gridSpan w:val="2"/>
          </w:tcPr>
          <w:p w:rsidR="001574CA" w:rsidRDefault="001574CA" w:rsidP="001574CA">
            <w:r>
              <w:t xml:space="preserve">Assessment Practice – 4 and 8 markers 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structure for a 4 and 8 marker questions.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how to plan a 4 and 8 marker question.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Attempt a 4 and 8 marker question.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and GCSE Questions</w:t>
            </w:r>
            <w:r>
              <w:tab/>
            </w: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11</w:t>
            </w:r>
          </w:p>
        </w:tc>
        <w:tc>
          <w:tcPr>
            <w:tcW w:w="1959" w:type="dxa"/>
            <w:gridSpan w:val="2"/>
          </w:tcPr>
          <w:p w:rsidR="001574CA" w:rsidRDefault="001574CA" w:rsidP="001574CA">
            <w:r>
              <w:t>Interpretation Questions</w:t>
            </w:r>
          </w:p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structure for a 16 marker.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how to plan a 16 marker. </w:t>
            </w:r>
          </w:p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Attempt a 16 marker </w:t>
            </w:r>
          </w:p>
        </w:tc>
        <w:tc>
          <w:tcPr>
            <w:tcW w:w="3261" w:type="dxa"/>
          </w:tcPr>
          <w:p w:rsidR="001574CA" w:rsidRDefault="001574CA" w:rsidP="004E2FF9">
            <w:r>
              <w:t>Live Marking</w:t>
            </w:r>
          </w:p>
          <w:p w:rsidR="001574CA" w:rsidRDefault="001574CA" w:rsidP="004E2FF9">
            <w:r>
              <w:t>Extended writing and GCSE Questions</w:t>
            </w:r>
            <w:r>
              <w:tab/>
            </w: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4E2FF9">
        <w:tc>
          <w:tcPr>
            <w:tcW w:w="984" w:type="dxa"/>
          </w:tcPr>
          <w:p w:rsidR="001574CA" w:rsidRDefault="001574CA">
            <w:r>
              <w:t>12</w:t>
            </w:r>
          </w:p>
        </w:tc>
        <w:tc>
          <w:tcPr>
            <w:tcW w:w="1959" w:type="dxa"/>
            <w:gridSpan w:val="2"/>
          </w:tcPr>
          <w:p w:rsidR="001574CA" w:rsidRDefault="001574CA">
            <w:r>
              <w:t xml:space="preserve">Assessment </w:t>
            </w:r>
          </w:p>
          <w:p w:rsidR="001574CA" w:rsidRDefault="001574CA"/>
        </w:tc>
        <w:tc>
          <w:tcPr>
            <w:tcW w:w="6237" w:type="dxa"/>
            <w:gridSpan w:val="3"/>
          </w:tcPr>
          <w:p w:rsidR="001574CA" w:rsidRDefault="001574CA" w:rsidP="004E2FF9">
            <w:pPr>
              <w:pStyle w:val="ListParagraph"/>
              <w:numPr>
                <w:ilvl w:val="0"/>
                <w:numId w:val="3"/>
              </w:numPr>
            </w:pPr>
            <w:r>
              <w:t xml:space="preserve">Assess progress over the first half term. </w:t>
            </w:r>
          </w:p>
          <w:p w:rsidR="001574CA" w:rsidRDefault="001574CA"/>
          <w:p w:rsidR="004E2FF9" w:rsidRDefault="004E2FF9"/>
        </w:tc>
        <w:tc>
          <w:tcPr>
            <w:tcW w:w="3261" w:type="dxa"/>
          </w:tcPr>
          <w:p w:rsidR="001574CA" w:rsidRDefault="001574CA" w:rsidP="004E2FF9">
            <w:r>
              <w:t xml:space="preserve">Exam-style questions linked to KO’s </w:t>
            </w:r>
          </w:p>
        </w:tc>
        <w:tc>
          <w:tcPr>
            <w:tcW w:w="3402" w:type="dxa"/>
          </w:tcPr>
          <w:p w:rsidR="001574CA" w:rsidRDefault="001574CA" w:rsidP="00DD758C">
            <w:r w:rsidRPr="009A38B4">
              <w:t>Embedded in lessons and resource folder.</w:t>
            </w:r>
          </w:p>
        </w:tc>
      </w:tr>
      <w:tr w:rsidR="001574CA" w:rsidTr="00055098">
        <w:tc>
          <w:tcPr>
            <w:tcW w:w="9180" w:type="dxa"/>
            <w:gridSpan w:val="6"/>
            <w:shd w:val="clear" w:color="auto" w:fill="00B0F0"/>
          </w:tcPr>
          <w:p w:rsidR="001574CA" w:rsidRPr="00055098" w:rsidRDefault="001574CA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1574CA" w:rsidRPr="00055098" w:rsidRDefault="001574CA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1574CA" w:rsidTr="0065138B">
        <w:tc>
          <w:tcPr>
            <w:tcW w:w="9180" w:type="dxa"/>
            <w:gridSpan w:val="6"/>
          </w:tcPr>
          <w:p w:rsidR="001574CA" w:rsidRDefault="001574CA">
            <w:r>
              <w:t xml:space="preserve">Students should know about the geography of Russia from the KS3 Geography topic. Students may have also looked at the political history of Russia during this topic.  </w:t>
            </w:r>
          </w:p>
          <w:p w:rsidR="001574CA" w:rsidRDefault="001574CA"/>
        </w:tc>
        <w:tc>
          <w:tcPr>
            <w:tcW w:w="6663" w:type="dxa"/>
            <w:gridSpan w:val="2"/>
          </w:tcPr>
          <w:p w:rsidR="001574CA" w:rsidRDefault="001574CA" w:rsidP="002C06A2">
            <w:r>
              <w:t>Live marking opportunities</w:t>
            </w:r>
          </w:p>
          <w:p w:rsidR="001574CA" w:rsidRDefault="001574CA" w:rsidP="002C06A2">
            <w:r>
              <w:t>Peer assessment</w:t>
            </w:r>
          </w:p>
          <w:p w:rsidR="001574CA" w:rsidRDefault="001574CA" w:rsidP="002C06A2">
            <w:r>
              <w:t xml:space="preserve">PEE format </w:t>
            </w:r>
          </w:p>
          <w:p w:rsidR="001574CA" w:rsidRDefault="00EF1E05">
            <w:r>
              <w:t>DPR Assessment 1 (Y11</w:t>
            </w:r>
            <w:bookmarkStart w:id="0" w:name="_GoBack"/>
            <w:bookmarkEnd w:id="0"/>
            <w:r w:rsidR="001574CA">
              <w:t>)</w:t>
            </w:r>
          </w:p>
        </w:tc>
      </w:tr>
      <w:tr w:rsidR="001574CA" w:rsidTr="00055098">
        <w:tc>
          <w:tcPr>
            <w:tcW w:w="9180" w:type="dxa"/>
            <w:gridSpan w:val="6"/>
            <w:shd w:val="clear" w:color="auto" w:fill="000000" w:themeFill="text1"/>
          </w:tcPr>
          <w:p w:rsidR="001574CA" w:rsidRDefault="001574CA"/>
        </w:tc>
        <w:tc>
          <w:tcPr>
            <w:tcW w:w="6663" w:type="dxa"/>
            <w:gridSpan w:val="2"/>
            <w:shd w:val="clear" w:color="auto" w:fill="000000" w:themeFill="text1"/>
          </w:tcPr>
          <w:p w:rsidR="001574CA" w:rsidRDefault="001574CA"/>
        </w:tc>
      </w:tr>
      <w:tr w:rsidR="001574CA" w:rsidTr="00055098">
        <w:tc>
          <w:tcPr>
            <w:tcW w:w="9180" w:type="dxa"/>
            <w:gridSpan w:val="6"/>
            <w:shd w:val="clear" w:color="auto" w:fill="000000" w:themeFill="text1"/>
          </w:tcPr>
          <w:p w:rsidR="001574CA" w:rsidRDefault="001574CA"/>
        </w:tc>
        <w:tc>
          <w:tcPr>
            <w:tcW w:w="6663" w:type="dxa"/>
            <w:gridSpan w:val="2"/>
            <w:shd w:val="clear" w:color="auto" w:fill="000000" w:themeFill="text1"/>
          </w:tcPr>
          <w:p w:rsidR="001574CA" w:rsidRDefault="001574CA"/>
        </w:tc>
      </w:tr>
    </w:tbl>
    <w:p w:rsidR="0065138B" w:rsidRDefault="0065138B"/>
    <w:sectPr w:rsidR="0065138B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23"/>
    <w:multiLevelType w:val="hybridMultilevel"/>
    <w:tmpl w:val="49CC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BCA"/>
    <w:multiLevelType w:val="hybridMultilevel"/>
    <w:tmpl w:val="28C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217B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12C"/>
    <w:multiLevelType w:val="hybridMultilevel"/>
    <w:tmpl w:val="4C9EE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659DF"/>
    <w:multiLevelType w:val="hybridMultilevel"/>
    <w:tmpl w:val="0E7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7DE1"/>
    <w:multiLevelType w:val="hybridMultilevel"/>
    <w:tmpl w:val="59301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C8CCD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51529"/>
    <w:rsid w:val="001574CA"/>
    <w:rsid w:val="00213F3F"/>
    <w:rsid w:val="002C06A2"/>
    <w:rsid w:val="004E2FF9"/>
    <w:rsid w:val="00506805"/>
    <w:rsid w:val="00600846"/>
    <w:rsid w:val="0065138B"/>
    <w:rsid w:val="008E1908"/>
    <w:rsid w:val="00DD758C"/>
    <w:rsid w:val="00E75C4E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DAA14004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Rukshana Bhanu</cp:lastModifiedBy>
  <cp:revision>3</cp:revision>
  <dcterms:created xsi:type="dcterms:W3CDTF">2019-09-06T09:17:00Z</dcterms:created>
  <dcterms:modified xsi:type="dcterms:W3CDTF">2019-09-06T09:18:00Z</dcterms:modified>
</cp:coreProperties>
</file>