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1705"/>
        <w:gridCol w:w="283"/>
        <w:gridCol w:w="4517"/>
        <w:gridCol w:w="1276"/>
        <w:gridCol w:w="425"/>
        <w:gridCol w:w="3261"/>
        <w:gridCol w:w="3402"/>
      </w:tblGrid>
      <w:tr w:rsidR="00F05E4F" w14:paraId="2A029A0D" w14:textId="77777777">
        <w:tc>
          <w:tcPr>
            <w:tcW w:w="984" w:type="dxa"/>
            <w:shd w:val="clear" w:color="auto" w:fill="00B0F0"/>
          </w:tcPr>
          <w:p w14:paraId="5F3B1DF1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6505" w:type="dxa"/>
            <w:gridSpan w:val="3"/>
          </w:tcPr>
          <w:p w14:paraId="79F87F30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00B0F0"/>
          </w:tcPr>
          <w:p w14:paraId="4D345012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14:paraId="6AF09149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</w:tc>
      </w:tr>
      <w:tr w:rsidR="00F05E4F" w14:paraId="0C0B9579" w14:textId="77777777">
        <w:tc>
          <w:tcPr>
            <w:tcW w:w="984" w:type="dxa"/>
            <w:shd w:val="clear" w:color="auto" w:fill="00B0F0"/>
          </w:tcPr>
          <w:p w14:paraId="40DCBA5E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6505" w:type="dxa"/>
            <w:gridSpan w:val="3"/>
          </w:tcPr>
          <w:p w14:paraId="6EE67339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00B0F0"/>
          </w:tcPr>
          <w:p w14:paraId="19DF5210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14:paraId="275BE922" w14:textId="37CAEB91" w:rsidR="00F05E4F" w:rsidRDefault="004A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2 - </w:t>
            </w:r>
            <w:r w:rsidR="007D2FFD">
              <w:rPr>
                <w:sz w:val="24"/>
                <w:szCs w:val="24"/>
              </w:rPr>
              <w:t xml:space="preserve">Tectonic Hazards </w:t>
            </w:r>
          </w:p>
        </w:tc>
      </w:tr>
      <w:tr w:rsidR="00F05E4F" w14:paraId="3A3CE685" w14:textId="77777777">
        <w:trPr>
          <w:trHeight w:val="100"/>
        </w:trPr>
        <w:tc>
          <w:tcPr>
            <w:tcW w:w="2689" w:type="dxa"/>
            <w:gridSpan w:val="2"/>
            <w:shd w:val="clear" w:color="auto" w:fill="000000"/>
          </w:tcPr>
          <w:p w14:paraId="3371E773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shd w:val="clear" w:color="auto" w:fill="000000"/>
          </w:tcPr>
          <w:p w14:paraId="33C8EBDD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/>
          </w:tcPr>
          <w:p w14:paraId="3E0D42E5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/>
          </w:tcPr>
          <w:p w14:paraId="1DCC1B38" w14:textId="77777777" w:rsidR="00F05E4F" w:rsidRDefault="00F05E4F">
            <w:pPr>
              <w:rPr>
                <w:sz w:val="24"/>
                <w:szCs w:val="24"/>
              </w:rPr>
            </w:pPr>
          </w:p>
        </w:tc>
      </w:tr>
      <w:tr w:rsidR="00F05E4F" w14:paraId="2E173223" w14:textId="77777777" w:rsidTr="007D2FFD">
        <w:tc>
          <w:tcPr>
            <w:tcW w:w="984" w:type="dxa"/>
            <w:shd w:val="clear" w:color="auto" w:fill="00B0F0"/>
          </w:tcPr>
          <w:p w14:paraId="4D64587A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1988" w:type="dxa"/>
            <w:gridSpan w:val="2"/>
            <w:shd w:val="clear" w:color="auto" w:fill="00B0F0"/>
          </w:tcPr>
          <w:p w14:paraId="1DA32A32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218" w:type="dxa"/>
            <w:gridSpan w:val="3"/>
            <w:shd w:val="clear" w:color="auto" w:fill="00B0F0"/>
          </w:tcPr>
          <w:p w14:paraId="17968CE5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O.s</w:t>
            </w:r>
            <w:proofErr w:type="gramEnd"/>
          </w:p>
        </w:tc>
        <w:tc>
          <w:tcPr>
            <w:tcW w:w="3261" w:type="dxa"/>
            <w:shd w:val="clear" w:color="auto" w:fill="00B0F0"/>
          </w:tcPr>
          <w:p w14:paraId="05A7E0AC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1462D1CC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 / Extension</w:t>
            </w:r>
          </w:p>
        </w:tc>
      </w:tr>
      <w:tr w:rsidR="00F05E4F" w14:paraId="0776099C" w14:textId="77777777" w:rsidTr="007D2FFD">
        <w:tc>
          <w:tcPr>
            <w:tcW w:w="984" w:type="dxa"/>
          </w:tcPr>
          <w:p w14:paraId="4AEB36F1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gridSpan w:val="2"/>
          </w:tcPr>
          <w:p w14:paraId="01FE8751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of the Earth </w:t>
            </w:r>
          </w:p>
          <w:p w14:paraId="1C99E8F3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gridSpan w:val="3"/>
          </w:tcPr>
          <w:p w14:paraId="578A606F" w14:textId="77777777" w:rsidR="00F05E4F" w:rsidRDefault="007D2FF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the structure of the earth and how it moves using basic geographical language. </w:t>
            </w:r>
          </w:p>
          <w:p w14:paraId="72A26EF8" w14:textId="77777777" w:rsidR="00F05E4F" w:rsidRDefault="007D2FF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structure of the earth and how it moves using good geographical language. </w:t>
            </w:r>
          </w:p>
          <w:p w14:paraId="5C880878" w14:textId="77777777" w:rsidR="00F05E4F" w:rsidRDefault="007D2FF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analyse the structure of the earth and how it moves using technical geographical language. </w:t>
            </w:r>
          </w:p>
        </w:tc>
        <w:tc>
          <w:tcPr>
            <w:tcW w:w="3261" w:type="dxa"/>
          </w:tcPr>
          <w:p w14:paraId="69B9BE7B" w14:textId="77777777" w:rsidR="00F05E4F" w:rsidRDefault="007D2FF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15CD5B30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00680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53D3AF37" w14:textId="77777777" w:rsidTr="007D2FFD">
        <w:tc>
          <w:tcPr>
            <w:tcW w:w="984" w:type="dxa"/>
          </w:tcPr>
          <w:p w14:paraId="565B667C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14:paraId="06205689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Plate Tectonics </w:t>
            </w:r>
          </w:p>
        </w:tc>
        <w:tc>
          <w:tcPr>
            <w:tcW w:w="6218" w:type="dxa"/>
            <w:gridSpan w:val="3"/>
          </w:tcPr>
          <w:p w14:paraId="21A488AF" w14:textId="77777777" w:rsidR="00F05E4F" w:rsidRDefault="007D2FFD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plate tectonics and the plate boundaries basic geographical language.</w:t>
            </w:r>
          </w:p>
          <w:p w14:paraId="401C5CEB" w14:textId="77777777" w:rsidR="00F05E4F" w:rsidRDefault="007D2FFD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plate tectonics and the plate boundaries using good geographical language</w:t>
            </w:r>
          </w:p>
          <w:p w14:paraId="1B2577D1" w14:textId="77777777" w:rsidR="00F05E4F" w:rsidRDefault="007D2FFD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plate tectonics and the plate boundaries using technical geographical language. </w:t>
            </w:r>
          </w:p>
        </w:tc>
        <w:tc>
          <w:tcPr>
            <w:tcW w:w="3261" w:type="dxa"/>
          </w:tcPr>
          <w:p w14:paraId="07725B9B" w14:textId="77777777" w:rsidR="00F05E4F" w:rsidRDefault="007D2FF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skills - plate boundaries </w:t>
            </w:r>
          </w:p>
          <w:p w14:paraId="4930F225" w14:textId="77777777" w:rsidR="00F05E4F" w:rsidRDefault="007D2FF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</w:tc>
        <w:tc>
          <w:tcPr>
            <w:tcW w:w="3402" w:type="dxa"/>
          </w:tcPr>
          <w:p w14:paraId="75C64F0D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0BE78276" w14:textId="77777777" w:rsidTr="007D2FFD">
        <w:tc>
          <w:tcPr>
            <w:tcW w:w="984" w:type="dxa"/>
          </w:tcPr>
          <w:p w14:paraId="7AF5B6CE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</w:tcPr>
          <w:p w14:paraId="3884E46A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volcanoes?</w:t>
            </w:r>
          </w:p>
        </w:tc>
        <w:tc>
          <w:tcPr>
            <w:tcW w:w="6218" w:type="dxa"/>
            <w:gridSpan w:val="3"/>
          </w:tcPr>
          <w:p w14:paraId="5D3B81E2" w14:textId="77777777" w:rsidR="00F05E4F" w:rsidRDefault="007D2FF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and describe volcano characteristics using basic geographical language. </w:t>
            </w:r>
          </w:p>
          <w:p w14:paraId="4EF2B0F7" w14:textId="77777777" w:rsidR="00F05E4F" w:rsidRDefault="007D2FF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characteristics of a volcano using good geographical language. </w:t>
            </w:r>
          </w:p>
          <w:p w14:paraId="4F7BC2DB" w14:textId="77777777" w:rsidR="00F05E4F" w:rsidRDefault="007D2FF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analyse the characteristics of a volcano using technical geographical language.</w:t>
            </w:r>
          </w:p>
        </w:tc>
        <w:tc>
          <w:tcPr>
            <w:tcW w:w="3261" w:type="dxa"/>
          </w:tcPr>
          <w:p w14:paraId="59EF1E34" w14:textId="77777777" w:rsidR="00F05E4F" w:rsidRDefault="007D2FF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</w:tc>
        <w:tc>
          <w:tcPr>
            <w:tcW w:w="3402" w:type="dxa"/>
          </w:tcPr>
          <w:p w14:paraId="45669824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25550BBB" w14:textId="77777777" w:rsidTr="007D2FFD">
        <w:tc>
          <w:tcPr>
            <w:tcW w:w="984" w:type="dxa"/>
          </w:tcPr>
          <w:p w14:paraId="4B849320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14:paraId="6A33656A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Volcanic Eruption - Monserrat </w:t>
            </w:r>
          </w:p>
        </w:tc>
        <w:tc>
          <w:tcPr>
            <w:tcW w:w="6218" w:type="dxa"/>
            <w:gridSpan w:val="3"/>
          </w:tcPr>
          <w:p w14:paraId="50C68061" w14:textId="77777777" w:rsidR="00F05E4F" w:rsidRDefault="007D2F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and describe volcano characteristics using basic geographical language. </w:t>
            </w:r>
          </w:p>
          <w:p w14:paraId="6A37E027" w14:textId="77777777" w:rsidR="00F05E4F" w:rsidRDefault="007D2F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characteristics of a volcano using good geographical language. </w:t>
            </w:r>
          </w:p>
          <w:p w14:paraId="7C9F2CFA" w14:textId="77777777" w:rsidR="00F05E4F" w:rsidRDefault="007D2F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analyse the characteristics of a volcano using technical geographical language.</w:t>
            </w:r>
          </w:p>
        </w:tc>
        <w:tc>
          <w:tcPr>
            <w:tcW w:w="3261" w:type="dxa"/>
          </w:tcPr>
          <w:p w14:paraId="018D79D8" w14:textId="77777777" w:rsidR="00F05E4F" w:rsidRDefault="007D2FF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2B88133C" w14:textId="77777777" w:rsidR="00F05E4F" w:rsidRDefault="007D2FF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  <w:p w14:paraId="1E56AE61" w14:textId="77777777" w:rsidR="00F05E4F" w:rsidRDefault="007D2FF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study </w:t>
            </w:r>
          </w:p>
        </w:tc>
        <w:tc>
          <w:tcPr>
            <w:tcW w:w="3402" w:type="dxa"/>
          </w:tcPr>
          <w:p w14:paraId="7E6C8C73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10226946" w14:textId="77777777" w:rsidTr="007D2FFD">
        <w:tc>
          <w:tcPr>
            <w:tcW w:w="984" w:type="dxa"/>
          </w:tcPr>
          <w:p w14:paraId="4AAFCF0A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14:paraId="6F59C74B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Volcanic Eruption - HIC - Hawaii </w:t>
            </w:r>
          </w:p>
        </w:tc>
        <w:tc>
          <w:tcPr>
            <w:tcW w:w="6218" w:type="dxa"/>
            <w:gridSpan w:val="3"/>
          </w:tcPr>
          <w:p w14:paraId="623F7AE2" w14:textId="77777777" w:rsidR="00F05E4F" w:rsidRDefault="007D2FF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location of Hawaii using basic geographical language. </w:t>
            </w:r>
          </w:p>
          <w:p w14:paraId="385A2D02" w14:textId="77777777" w:rsidR="00F05E4F" w:rsidRDefault="007D2FF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effects of the volcanic eruption using good geographical language. </w:t>
            </w:r>
          </w:p>
          <w:p w14:paraId="767D77B2" w14:textId="77777777" w:rsidR="00F05E4F" w:rsidRDefault="007D2FF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impacts of a volcanic eruption on a HIC using technical geographical language.</w:t>
            </w:r>
          </w:p>
        </w:tc>
        <w:tc>
          <w:tcPr>
            <w:tcW w:w="3261" w:type="dxa"/>
          </w:tcPr>
          <w:p w14:paraId="4665DCED" w14:textId="77777777" w:rsidR="00F05E4F" w:rsidRDefault="007D2FF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4CD95447" w14:textId="77777777" w:rsidR="00F05E4F" w:rsidRDefault="007D2FF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skills - location </w:t>
            </w:r>
          </w:p>
          <w:p w14:paraId="4882FC03" w14:textId="77777777" w:rsidR="00F05E4F" w:rsidRDefault="007D2FF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sudy </w:t>
            </w:r>
          </w:p>
        </w:tc>
        <w:tc>
          <w:tcPr>
            <w:tcW w:w="3402" w:type="dxa"/>
          </w:tcPr>
          <w:p w14:paraId="640ADF39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37C6A667" w14:textId="77777777" w:rsidTr="007D2FFD">
        <w:tc>
          <w:tcPr>
            <w:tcW w:w="984" w:type="dxa"/>
          </w:tcPr>
          <w:p w14:paraId="132D548F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8" w:type="dxa"/>
            <w:gridSpan w:val="2"/>
          </w:tcPr>
          <w:p w14:paraId="3BFDD600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be done to protect people from earthquakes (PPP) (optional)</w:t>
            </w:r>
          </w:p>
        </w:tc>
        <w:tc>
          <w:tcPr>
            <w:tcW w:w="6218" w:type="dxa"/>
            <w:gridSpan w:val="3"/>
          </w:tcPr>
          <w:p w14:paraId="1407857C" w14:textId="77777777" w:rsidR="00F05E4F" w:rsidRDefault="007D2FF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effects of an earthquake using basic geographical language. </w:t>
            </w:r>
          </w:p>
          <w:p w14:paraId="7F98A475" w14:textId="77777777" w:rsidR="00F05E4F" w:rsidRDefault="007D2FF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different strategies can prevent damage during an earthquake using good geographical language. </w:t>
            </w:r>
          </w:p>
          <w:p w14:paraId="1DEA2879" w14:textId="77777777" w:rsidR="00F05E4F" w:rsidRDefault="007D2FF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the effectiveness and cost of earthquake strategies to find the best solution using technical geographical language </w:t>
            </w:r>
          </w:p>
        </w:tc>
        <w:tc>
          <w:tcPr>
            <w:tcW w:w="3261" w:type="dxa"/>
          </w:tcPr>
          <w:p w14:paraId="3B1F691F" w14:textId="77777777" w:rsidR="00F05E4F" w:rsidRDefault="007D2FF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3F10A8D2" w14:textId="77777777" w:rsidR="00F05E4F" w:rsidRDefault="007D2FF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grid </w:t>
            </w:r>
          </w:p>
        </w:tc>
        <w:tc>
          <w:tcPr>
            <w:tcW w:w="3402" w:type="dxa"/>
          </w:tcPr>
          <w:p w14:paraId="7D2962F7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75113B9E" w14:textId="77777777" w:rsidTr="007D2FFD">
        <w:tc>
          <w:tcPr>
            <w:tcW w:w="984" w:type="dxa"/>
          </w:tcPr>
          <w:p w14:paraId="5AEA7CE2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2"/>
          </w:tcPr>
          <w:p w14:paraId="6D1D702E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happens in an earthquake </w:t>
            </w:r>
          </w:p>
        </w:tc>
        <w:tc>
          <w:tcPr>
            <w:tcW w:w="6218" w:type="dxa"/>
            <w:gridSpan w:val="3"/>
          </w:tcPr>
          <w:p w14:paraId="1D657898" w14:textId="77777777" w:rsidR="00F05E4F" w:rsidRDefault="007D2FF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how earthquakes happen using basic geographical language. </w:t>
            </w:r>
          </w:p>
          <w:p w14:paraId="58D017A3" w14:textId="77777777" w:rsidR="00F05E4F" w:rsidRDefault="007D2FF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how earthquakes happen using good geographical language. </w:t>
            </w:r>
          </w:p>
          <w:p w14:paraId="4227BFCD" w14:textId="77777777" w:rsidR="00F05E4F" w:rsidRDefault="007D2FF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analyse how earthquakes happen using technical geographical language. </w:t>
            </w:r>
          </w:p>
        </w:tc>
        <w:tc>
          <w:tcPr>
            <w:tcW w:w="3261" w:type="dxa"/>
          </w:tcPr>
          <w:p w14:paraId="09F5F16B" w14:textId="77777777" w:rsidR="00F05E4F" w:rsidRDefault="007D2F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  <w:p w14:paraId="3B3B5676" w14:textId="77777777" w:rsidR="00F05E4F" w:rsidRDefault="007D2F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introduction to logarithms </w:t>
            </w:r>
          </w:p>
        </w:tc>
        <w:tc>
          <w:tcPr>
            <w:tcW w:w="3402" w:type="dxa"/>
          </w:tcPr>
          <w:p w14:paraId="6E70B65F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34F84EAF" w14:textId="77777777" w:rsidTr="007D2FFD">
        <w:tc>
          <w:tcPr>
            <w:tcW w:w="984" w:type="dxa"/>
          </w:tcPr>
          <w:p w14:paraId="312905D3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14:paraId="2E84D4E6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Haiti Earthquake </w:t>
            </w:r>
          </w:p>
        </w:tc>
        <w:tc>
          <w:tcPr>
            <w:tcW w:w="6218" w:type="dxa"/>
            <w:gridSpan w:val="3"/>
          </w:tcPr>
          <w:p w14:paraId="38E846DC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happened during the Haiti earthquake using basic geographical language. </w:t>
            </w:r>
          </w:p>
          <w:p w14:paraId="41F32E74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what caused the Haiti earthquake using good geographical language. </w:t>
            </w:r>
          </w:p>
          <w:p w14:paraId="2949EB63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the effects of the Haiti earthquake using technical geographical language. </w:t>
            </w:r>
          </w:p>
        </w:tc>
        <w:tc>
          <w:tcPr>
            <w:tcW w:w="3261" w:type="dxa"/>
          </w:tcPr>
          <w:p w14:paraId="13D8073D" w14:textId="77777777" w:rsidR="00F05E4F" w:rsidRDefault="007D2F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  <w:p w14:paraId="619A7391" w14:textId="77777777" w:rsidR="00F05E4F" w:rsidRDefault="007D2F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7D507BA8" w14:textId="77777777" w:rsidR="00F05E4F" w:rsidRDefault="007D2F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skills - location </w:t>
            </w:r>
          </w:p>
        </w:tc>
        <w:tc>
          <w:tcPr>
            <w:tcW w:w="3402" w:type="dxa"/>
          </w:tcPr>
          <w:p w14:paraId="13A4D126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0E1CF4FC" w14:textId="77777777" w:rsidTr="007D2FFD">
        <w:tc>
          <w:tcPr>
            <w:tcW w:w="984" w:type="dxa"/>
          </w:tcPr>
          <w:p w14:paraId="34EF6C09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14:paraId="72580D45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Earthquake - HICs </w:t>
            </w:r>
          </w:p>
        </w:tc>
        <w:tc>
          <w:tcPr>
            <w:tcW w:w="6218" w:type="dxa"/>
            <w:gridSpan w:val="3"/>
          </w:tcPr>
          <w:p w14:paraId="370211C5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happened during the New Zealand earthquake using basic geographical language. </w:t>
            </w:r>
          </w:p>
          <w:p w14:paraId="6570763A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what caused the New Zealand earthquake using good geographical language. </w:t>
            </w:r>
          </w:p>
          <w:p w14:paraId="267469BC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effects of the New Zealand earthquake compared with the Haiti earthquake using technical geographical language.</w:t>
            </w:r>
          </w:p>
        </w:tc>
        <w:tc>
          <w:tcPr>
            <w:tcW w:w="3261" w:type="dxa"/>
          </w:tcPr>
          <w:p w14:paraId="5B0922E4" w14:textId="77777777" w:rsidR="00F05E4F" w:rsidRDefault="007D2FF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088C7D9E" w14:textId="77777777" w:rsidR="00F05E4F" w:rsidRDefault="007D2FF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</w:tc>
        <w:tc>
          <w:tcPr>
            <w:tcW w:w="3402" w:type="dxa"/>
          </w:tcPr>
          <w:p w14:paraId="10BBC262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76410D5F" w14:textId="77777777" w:rsidTr="007D2FFD">
        <w:tc>
          <w:tcPr>
            <w:tcW w:w="984" w:type="dxa"/>
          </w:tcPr>
          <w:p w14:paraId="07EF10B0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</w:tcPr>
          <w:p w14:paraId="6D091DAC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Earthquakes - HICs - Presentation </w:t>
            </w:r>
          </w:p>
        </w:tc>
        <w:tc>
          <w:tcPr>
            <w:tcW w:w="6218" w:type="dxa"/>
            <w:gridSpan w:val="3"/>
          </w:tcPr>
          <w:p w14:paraId="11C436D0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happened during the New Zealand earthquake using basic geographical language. </w:t>
            </w:r>
          </w:p>
          <w:p w14:paraId="2F778F9F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what caused the New Zealand earthquake using good geographical language. </w:t>
            </w:r>
          </w:p>
          <w:p w14:paraId="18CD9A3C" w14:textId="77777777" w:rsidR="00F05E4F" w:rsidRDefault="007D2FF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effects of the New Zealand earthquake compared with the Haiti earthquake using technical geographical language.</w:t>
            </w:r>
          </w:p>
        </w:tc>
        <w:tc>
          <w:tcPr>
            <w:tcW w:w="3261" w:type="dxa"/>
          </w:tcPr>
          <w:p w14:paraId="22A2B09D" w14:textId="77777777" w:rsidR="00F05E4F" w:rsidRDefault="007D2F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skills </w:t>
            </w:r>
          </w:p>
        </w:tc>
        <w:tc>
          <w:tcPr>
            <w:tcW w:w="3402" w:type="dxa"/>
          </w:tcPr>
          <w:p w14:paraId="565E2F15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24E2BA2F" w14:textId="77777777" w:rsidTr="007D2FFD">
        <w:tc>
          <w:tcPr>
            <w:tcW w:w="984" w:type="dxa"/>
          </w:tcPr>
          <w:p w14:paraId="38AAE00F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</w:tcPr>
          <w:p w14:paraId="7488C9E5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</w:t>
            </w:r>
          </w:p>
        </w:tc>
        <w:tc>
          <w:tcPr>
            <w:tcW w:w="6218" w:type="dxa"/>
            <w:gridSpan w:val="3"/>
          </w:tcPr>
          <w:p w14:paraId="3EB6495B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Linked to KO’s on DPR based on topic </w:t>
            </w:r>
          </w:p>
        </w:tc>
        <w:tc>
          <w:tcPr>
            <w:tcW w:w="3261" w:type="dxa"/>
          </w:tcPr>
          <w:p w14:paraId="722908F0" w14:textId="77777777" w:rsidR="00F05E4F" w:rsidRDefault="007D2FF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skills </w:t>
            </w:r>
          </w:p>
        </w:tc>
        <w:tc>
          <w:tcPr>
            <w:tcW w:w="3402" w:type="dxa"/>
          </w:tcPr>
          <w:p w14:paraId="2B48DA12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65CCE31A" w14:textId="77777777" w:rsidTr="007D2FFD">
        <w:tc>
          <w:tcPr>
            <w:tcW w:w="984" w:type="dxa"/>
          </w:tcPr>
          <w:p w14:paraId="290D6827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8" w:type="dxa"/>
            <w:gridSpan w:val="2"/>
          </w:tcPr>
          <w:p w14:paraId="70983023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Marking </w:t>
            </w:r>
          </w:p>
        </w:tc>
        <w:tc>
          <w:tcPr>
            <w:tcW w:w="6218" w:type="dxa"/>
            <w:gridSpan w:val="3"/>
            <w:shd w:val="clear" w:color="auto" w:fill="000000" w:themeFill="text1"/>
          </w:tcPr>
          <w:p w14:paraId="197BA63B" w14:textId="16B609E9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14:paraId="37A4E50C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4BF3DF5D" w14:textId="04785087" w:rsidR="00F05E4F" w:rsidRDefault="00F05E4F">
            <w:pPr>
              <w:rPr>
                <w:sz w:val="24"/>
                <w:szCs w:val="24"/>
              </w:rPr>
            </w:pPr>
          </w:p>
        </w:tc>
      </w:tr>
      <w:tr w:rsidR="00F05E4F" w14:paraId="229B83F6" w14:textId="77777777" w:rsidTr="007D2FFD">
        <w:tc>
          <w:tcPr>
            <w:tcW w:w="984" w:type="dxa"/>
          </w:tcPr>
          <w:p w14:paraId="00314101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8" w:type="dxa"/>
            <w:gridSpan w:val="2"/>
          </w:tcPr>
          <w:p w14:paraId="5858378E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people live in tectonic regions (optional)</w:t>
            </w:r>
          </w:p>
        </w:tc>
        <w:tc>
          <w:tcPr>
            <w:tcW w:w="6218" w:type="dxa"/>
            <w:gridSpan w:val="3"/>
          </w:tcPr>
          <w:p w14:paraId="4B582E68" w14:textId="77777777" w:rsidR="00F05E4F" w:rsidRDefault="007D2FF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hazards found near tectonically active areas using basic geographical language.</w:t>
            </w:r>
          </w:p>
          <w:p w14:paraId="10F9343C" w14:textId="77777777" w:rsidR="00F05E4F" w:rsidRDefault="007D2FF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reasons why people live near tectonic areas using good geographical language. </w:t>
            </w:r>
          </w:p>
          <w:p w14:paraId="43559D37" w14:textId="77777777" w:rsidR="00F05E4F" w:rsidRDefault="007D2FF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reasons why people live near tectonic areas using technical geographical language.</w:t>
            </w:r>
          </w:p>
        </w:tc>
        <w:tc>
          <w:tcPr>
            <w:tcW w:w="3261" w:type="dxa"/>
          </w:tcPr>
          <w:p w14:paraId="467D2265" w14:textId="77777777" w:rsidR="00F05E4F" w:rsidRDefault="007D2FF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marking </w:t>
            </w:r>
          </w:p>
          <w:p w14:paraId="499D473F" w14:textId="77777777" w:rsidR="00F05E4F" w:rsidRDefault="007D2FF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writing </w:t>
            </w:r>
          </w:p>
        </w:tc>
        <w:tc>
          <w:tcPr>
            <w:tcW w:w="3402" w:type="dxa"/>
          </w:tcPr>
          <w:p w14:paraId="31C30B76" w14:textId="77777777" w:rsidR="00F05E4F" w:rsidRDefault="007D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Embedded in lesson and resource folder </w:t>
            </w:r>
          </w:p>
        </w:tc>
      </w:tr>
      <w:tr w:rsidR="00F05E4F" w14:paraId="553C2049" w14:textId="77777777">
        <w:tc>
          <w:tcPr>
            <w:tcW w:w="9190" w:type="dxa"/>
            <w:gridSpan w:val="6"/>
            <w:shd w:val="clear" w:color="auto" w:fill="00B0F0"/>
          </w:tcPr>
          <w:p w14:paraId="5E036419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4323F35D" w14:textId="77777777" w:rsidR="00F05E4F" w:rsidRDefault="007D2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Opportunities</w:t>
            </w:r>
          </w:p>
        </w:tc>
      </w:tr>
      <w:tr w:rsidR="00F05E4F" w14:paraId="01CFC258" w14:textId="77777777">
        <w:tc>
          <w:tcPr>
            <w:tcW w:w="9190" w:type="dxa"/>
            <w:gridSpan w:val="6"/>
          </w:tcPr>
          <w:p w14:paraId="52840941" w14:textId="612E4AFD" w:rsidR="00F05E4F" w:rsidRDefault="004A5201" w:rsidP="004A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unit recaps the project work that they will have completed at KS2 about Natural Disasters and links to the Earth Science components of the KS3 Science Curriculum. </w:t>
            </w:r>
          </w:p>
        </w:tc>
        <w:tc>
          <w:tcPr>
            <w:tcW w:w="6663" w:type="dxa"/>
            <w:gridSpan w:val="2"/>
          </w:tcPr>
          <w:p w14:paraId="098EF0F1" w14:textId="77777777" w:rsidR="007D2FFD" w:rsidRDefault="007D2FFD" w:rsidP="007D2FFD">
            <w:r>
              <w:t>Live marking opportunities</w:t>
            </w:r>
          </w:p>
          <w:p w14:paraId="531C5AAF" w14:textId="47FFABF8" w:rsidR="00F05E4F" w:rsidRDefault="007D2FFD">
            <w:pPr>
              <w:rPr>
                <w:sz w:val="24"/>
                <w:szCs w:val="24"/>
              </w:rPr>
            </w:pPr>
            <w:r>
              <w:t>DPR Assessment 1 – Y8</w:t>
            </w:r>
            <w:bookmarkStart w:id="0" w:name="_GoBack"/>
            <w:bookmarkEnd w:id="0"/>
          </w:p>
        </w:tc>
      </w:tr>
      <w:tr w:rsidR="00F05E4F" w14:paraId="589C255C" w14:textId="77777777">
        <w:tc>
          <w:tcPr>
            <w:tcW w:w="9190" w:type="dxa"/>
            <w:gridSpan w:val="6"/>
            <w:shd w:val="clear" w:color="auto" w:fill="000000"/>
          </w:tcPr>
          <w:p w14:paraId="1A5F6A7C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/>
          </w:tcPr>
          <w:p w14:paraId="5984D996" w14:textId="77777777" w:rsidR="00F05E4F" w:rsidRDefault="00F05E4F">
            <w:pPr>
              <w:rPr>
                <w:sz w:val="24"/>
                <w:szCs w:val="24"/>
              </w:rPr>
            </w:pPr>
          </w:p>
        </w:tc>
      </w:tr>
      <w:tr w:rsidR="00F05E4F" w14:paraId="6FC6D783" w14:textId="77777777">
        <w:tc>
          <w:tcPr>
            <w:tcW w:w="9190" w:type="dxa"/>
            <w:gridSpan w:val="6"/>
            <w:shd w:val="clear" w:color="auto" w:fill="000000"/>
          </w:tcPr>
          <w:p w14:paraId="79521A67" w14:textId="77777777" w:rsidR="00F05E4F" w:rsidRDefault="00F05E4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/>
          </w:tcPr>
          <w:p w14:paraId="5DCBD568" w14:textId="77777777" w:rsidR="00F05E4F" w:rsidRDefault="00F05E4F">
            <w:pPr>
              <w:rPr>
                <w:sz w:val="24"/>
                <w:szCs w:val="24"/>
              </w:rPr>
            </w:pPr>
          </w:p>
        </w:tc>
      </w:tr>
    </w:tbl>
    <w:p w14:paraId="3A46A989" w14:textId="77777777" w:rsidR="00F05E4F" w:rsidRDefault="00F05E4F"/>
    <w:sectPr w:rsidR="00F05E4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29"/>
    <w:multiLevelType w:val="multilevel"/>
    <w:tmpl w:val="83D29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53355"/>
    <w:multiLevelType w:val="multilevel"/>
    <w:tmpl w:val="116CB6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B0F6E1E"/>
    <w:multiLevelType w:val="multilevel"/>
    <w:tmpl w:val="6DEEC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E1727"/>
    <w:multiLevelType w:val="multilevel"/>
    <w:tmpl w:val="E79045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80830E8"/>
    <w:multiLevelType w:val="multilevel"/>
    <w:tmpl w:val="DC7A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D17F1"/>
    <w:multiLevelType w:val="multilevel"/>
    <w:tmpl w:val="813ECB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8336454"/>
    <w:multiLevelType w:val="multilevel"/>
    <w:tmpl w:val="52F8674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8C36B9B"/>
    <w:multiLevelType w:val="multilevel"/>
    <w:tmpl w:val="F1AE6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6679B2"/>
    <w:multiLevelType w:val="multilevel"/>
    <w:tmpl w:val="CEBA6EF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41132D5F"/>
    <w:multiLevelType w:val="multilevel"/>
    <w:tmpl w:val="C8BC6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C2176D"/>
    <w:multiLevelType w:val="multilevel"/>
    <w:tmpl w:val="CDFE0CD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4EA6789C"/>
    <w:multiLevelType w:val="multilevel"/>
    <w:tmpl w:val="96BAF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274B09"/>
    <w:multiLevelType w:val="multilevel"/>
    <w:tmpl w:val="B7C24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8445C0"/>
    <w:multiLevelType w:val="multilevel"/>
    <w:tmpl w:val="247E7EE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455662A"/>
    <w:multiLevelType w:val="multilevel"/>
    <w:tmpl w:val="5CB40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3E67C4"/>
    <w:multiLevelType w:val="multilevel"/>
    <w:tmpl w:val="3C5C0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481438"/>
    <w:multiLevelType w:val="multilevel"/>
    <w:tmpl w:val="CCEC13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45E17CA"/>
    <w:multiLevelType w:val="multilevel"/>
    <w:tmpl w:val="9D068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A43765"/>
    <w:multiLevelType w:val="multilevel"/>
    <w:tmpl w:val="C7767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D20410"/>
    <w:multiLevelType w:val="multilevel"/>
    <w:tmpl w:val="F7F2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6D1C44"/>
    <w:multiLevelType w:val="multilevel"/>
    <w:tmpl w:val="1A963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  <w:num w:numId="15">
    <w:abstractNumId w:val="20"/>
  </w:num>
  <w:num w:numId="16">
    <w:abstractNumId w:val="18"/>
  </w:num>
  <w:num w:numId="17">
    <w:abstractNumId w:val="3"/>
  </w:num>
  <w:num w:numId="18">
    <w:abstractNumId w:val="6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4F"/>
    <w:rsid w:val="004A5201"/>
    <w:rsid w:val="007D2FFD"/>
    <w:rsid w:val="00F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1919"/>
  <w15:docId w15:val="{A6A434E8-5145-46FB-8512-A99B7D8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4</cp:revision>
  <dcterms:created xsi:type="dcterms:W3CDTF">2019-06-25T10:58:00Z</dcterms:created>
  <dcterms:modified xsi:type="dcterms:W3CDTF">2019-06-25T11:05:00Z</dcterms:modified>
</cp:coreProperties>
</file>